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486C2" w14:textId="77906EE9" w:rsidR="00346B09" w:rsidRDefault="00346B09" w:rsidP="00356CF2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Аналитическая справка по эпидемиологии за 2025г.</w:t>
      </w:r>
    </w:p>
    <w:p w14:paraId="47D2A854" w14:textId="77777777" w:rsidR="00346B09" w:rsidRDefault="00346B09" w:rsidP="00346B09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722CB0CD" w14:textId="25BC9C42" w:rsidR="000176FA" w:rsidRPr="00356CF2" w:rsidRDefault="00346B09" w:rsidP="00346B09">
      <w:pPr>
        <w:pStyle w:val="a5"/>
        <w:ind w:left="0"/>
        <w:rPr>
          <w:rFonts w:ascii="Arial" w:hAnsi="Arial" w:cs="Arial"/>
          <w:sz w:val="24"/>
          <w:szCs w:val="24"/>
        </w:rPr>
      </w:pPr>
      <w:r w:rsidRPr="00356CF2">
        <w:rPr>
          <w:rFonts w:ascii="Arial" w:hAnsi="Arial" w:cs="Arial"/>
          <w:sz w:val="24"/>
          <w:szCs w:val="24"/>
          <w:u w:val="single"/>
        </w:rPr>
        <w:t xml:space="preserve">Наименование медицинской организации: </w:t>
      </w:r>
      <w:r w:rsidRPr="00356CF2">
        <w:rPr>
          <w:rFonts w:ascii="Arial" w:hAnsi="Arial" w:cs="Arial"/>
          <w:sz w:val="24"/>
          <w:szCs w:val="24"/>
        </w:rPr>
        <w:t>________________________</w:t>
      </w:r>
    </w:p>
    <w:p w14:paraId="2E12C1FA" w14:textId="77777777" w:rsidR="00346B09" w:rsidRPr="00356CF2" w:rsidRDefault="00346B09" w:rsidP="00346B09">
      <w:pPr>
        <w:pStyle w:val="a5"/>
        <w:ind w:left="0"/>
        <w:rPr>
          <w:rFonts w:ascii="Arial" w:hAnsi="Arial" w:cs="Arial"/>
          <w:sz w:val="24"/>
          <w:szCs w:val="24"/>
        </w:rPr>
      </w:pPr>
    </w:p>
    <w:p w14:paraId="78727ED7" w14:textId="0CE0C891" w:rsidR="00346B09" w:rsidRPr="00356CF2" w:rsidRDefault="00346B09" w:rsidP="00346B09">
      <w:pPr>
        <w:pStyle w:val="a5"/>
        <w:ind w:left="0"/>
        <w:rPr>
          <w:rFonts w:ascii="Arial" w:hAnsi="Arial" w:cs="Arial"/>
          <w:sz w:val="24"/>
          <w:szCs w:val="24"/>
          <w:u w:val="single"/>
        </w:rPr>
      </w:pPr>
      <w:r w:rsidRPr="00356CF2">
        <w:rPr>
          <w:rFonts w:ascii="Arial" w:hAnsi="Arial" w:cs="Arial"/>
          <w:sz w:val="24"/>
          <w:szCs w:val="24"/>
          <w:u w:val="single"/>
        </w:rPr>
        <w:t>ФИО/телефон ответственного за предоставление сведений: _____________</w:t>
      </w:r>
    </w:p>
    <w:p w14:paraId="678A672F" w14:textId="77777777" w:rsidR="000176FA" w:rsidRDefault="000176FA" w:rsidP="0034349A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395925C6" w14:textId="77777777" w:rsidR="000176FA" w:rsidRDefault="000176FA" w:rsidP="0034349A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305464F" w14:textId="77777777" w:rsidR="00084E24" w:rsidRDefault="00084E24" w:rsidP="0034349A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BC1993D" w14:textId="0C344592" w:rsidR="0034349A" w:rsidRDefault="00B70B77" w:rsidP="0034349A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Сведения о добровольной сертификации</w:t>
      </w:r>
      <w:r w:rsidR="00346B09" w:rsidRPr="00346B09">
        <w:rPr>
          <w:rFonts w:ascii="Arial" w:hAnsi="Arial" w:cs="Arial"/>
          <w:b/>
          <w:sz w:val="24"/>
          <w:szCs w:val="24"/>
        </w:rPr>
        <w:t xml:space="preserve"> на соответствие качества и безопасности медицинской деятельности</w:t>
      </w:r>
      <w:r w:rsidR="00346B09">
        <w:rPr>
          <w:rFonts w:ascii="Arial" w:hAnsi="Arial" w:cs="Arial"/>
          <w:b/>
          <w:sz w:val="24"/>
          <w:szCs w:val="24"/>
        </w:rPr>
        <w:t>.</w:t>
      </w:r>
    </w:p>
    <w:p w14:paraId="45642EB5" w14:textId="5B9C94E8" w:rsidR="00356CF2" w:rsidRPr="00356CF2" w:rsidRDefault="00356CF2" w:rsidP="00356CF2">
      <w:pPr>
        <w:pStyle w:val="a5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356CF2">
        <w:rPr>
          <w:rFonts w:ascii="Arial" w:hAnsi="Arial" w:cs="Arial"/>
          <w:sz w:val="24"/>
          <w:szCs w:val="24"/>
          <w:u w:val="single"/>
        </w:rPr>
        <w:t>Указать пройдена или нет. Если пройдена,</w:t>
      </w:r>
      <w:r>
        <w:rPr>
          <w:rFonts w:ascii="Arial" w:hAnsi="Arial" w:cs="Arial"/>
          <w:sz w:val="24"/>
          <w:szCs w:val="24"/>
          <w:u w:val="single"/>
        </w:rPr>
        <w:t xml:space="preserve"> то в каком </w:t>
      </w:r>
      <w:proofErr w:type="gramStart"/>
      <w:r>
        <w:rPr>
          <w:rFonts w:ascii="Arial" w:hAnsi="Arial" w:cs="Arial"/>
          <w:sz w:val="24"/>
          <w:szCs w:val="24"/>
          <w:u w:val="single"/>
        </w:rPr>
        <w:t>году._</w:t>
      </w:r>
      <w:proofErr w:type="gramEnd"/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__________________________________________________________________________________________________________________________________</w:t>
      </w:r>
    </w:p>
    <w:p w14:paraId="60520951" w14:textId="77777777" w:rsidR="00346B09" w:rsidRDefault="00346B09" w:rsidP="0034349A">
      <w:pPr>
        <w:pStyle w:val="a5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209C70" w14:textId="77777777" w:rsidR="00A72623" w:rsidRDefault="00A72623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77523391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08ECD9D5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61107290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7CE1F772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13CE27FB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39EB1B49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2C958C58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2E033047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3A0121DA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389027BB" w14:textId="77777777" w:rsidR="00B30879" w:rsidRDefault="00B30879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</w:p>
    <w:p w14:paraId="671E6873" w14:textId="2109753B" w:rsidR="008C4544" w:rsidRPr="008C4544" w:rsidRDefault="00356CF2" w:rsidP="00A72623">
      <w:pPr>
        <w:pStyle w:val="a5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8C4544" w:rsidRPr="00A82407">
        <w:rPr>
          <w:rFonts w:ascii="Arial" w:hAnsi="Arial" w:cs="Arial"/>
          <w:b/>
          <w:sz w:val="24"/>
          <w:szCs w:val="24"/>
        </w:rPr>
        <w:t xml:space="preserve">ЗАБОЛЕВАЕМОСТЬ ИНФЕКЦИЯМИ, СВЯЗАННЫМИ С ОКАЗАНИЕМ МЕДИЦИНСКОЙ ПОМОЩИ </w:t>
      </w:r>
    </w:p>
    <w:tbl>
      <w:tblPr>
        <w:tblStyle w:val="-55"/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275"/>
        <w:gridCol w:w="1276"/>
      </w:tblGrid>
      <w:tr w:rsidR="006C4204" w:rsidRPr="00572BB7" w14:paraId="1DB1F0EE" w14:textId="77777777" w:rsidTr="006C4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1499F60C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  <w:hideMark/>
          </w:tcPr>
          <w:p w14:paraId="7180DDE8" w14:textId="77777777" w:rsidR="008C4544" w:rsidRPr="00572BB7" w:rsidRDefault="008C4544" w:rsidP="008C4544">
            <w:pPr>
              <w:pStyle w:val="a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  <w:p w14:paraId="77CE0C48" w14:textId="77777777" w:rsidR="008C4544" w:rsidRPr="00572BB7" w:rsidRDefault="008C4544" w:rsidP="008C4544">
            <w:pPr>
              <w:pStyle w:val="a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Нозологическая форма</w:t>
            </w:r>
          </w:p>
        </w:tc>
        <w:tc>
          <w:tcPr>
            <w:tcW w:w="2551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36BA21DD" w14:textId="77777777" w:rsidR="008C4544" w:rsidRPr="00572BB7" w:rsidRDefault="008C4544" w:rsidP="008C4544">
            <w:pPr>
              <w:pStyle w:val="a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Зарегистрировано случаев (</w:t>
            </w:r>
            <w:proofErr w:type="spellStart"/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абс</w:t>
            </w:r>
            <w:proofErr w:type="spellEnd"/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.)</w:t>
            </w:r>
          </w:p>
        </w:tc>
      </w:tr>
      <w:tr w:rsidR="006C4204" w:rsidRPr="00572BB7" w14:paraId="7080C0DE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4E74A58A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D9E2F3" w:themeFill="accent5" w:themeFillTint="33"/>
            <w:hideMark/>
          </w:tcPr>
          <w:p w14:paraId="6BFF791F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14:paraId="42D679DF" w14:textId="77777777" w:rsidR="008C4544" w:rsidRPr="00572BB7" w:rsidRDefault="008C4544" w:rsidP="008C4544">
            <w:pPr>
              <w:pStyle w:val="a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14:paraId="390E3129" w14:textId="77777777" w:rsidR="008C4544" w:rsidRPr="00572BB7" w:rsidRDefault="008C4544" w:rsidP="008C4544">
            <w:pPr>
              <w:pStyle w:val="a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6C4204" w:rsidRPr="00572BB7" w14:paraId="515F0CD2" w14:textId="77777777" w:rsidTr="006C4204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1673EFB9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6237" w:type="dxa"/>
            <w:hideMark/>
          </w:tcPr>
          <w:p w14:paraId="78C05569" w14:textId="77777777" w:rsidR="008C4544" w:rsidRPr="00572BB7" w:rsidRDefault="00572BB7" w:rsidP="00572BB7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Инфекции области хирургического вмешательства  </w:t>
            </w:r>
          </w:p>
        </w:tc>
        <w:tc>
          <w:tcPr>
            <w:tcW w:w="1275" w:type="dxa"/>
            <w:shd w:val="clear" w:color="auto" w:fill="FFFFFF" w:themeFill="background1"/>
          </w:tcPr>
          <w:p w14:paraId="059988BF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E1FB491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10037998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467BAEBA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11EAF8A1" w14:textId="77777777" w:rsidR="008C4544" w:rsidRPr="00572BB7" w:rsidRDefault="00572BB7" w:rsidP="006C420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Инфекции нижних дыхательных путей</w:t>
            </w:r>
          </w:p>
        </w:tc>
        <w:tc>
          <w:tcPr>
            <w:tcW w:w="1275" w:type="dxa"/>
            <w:shd w:val="clear" w:color="auto" w:fill="FFFFFF" w:themeFill="background1"/>
          </w:tcPr>
          <w:p w14:paraId="7E50F0E8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236EBDF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087384D9" w14:textId="77777777" w:rsidTr="006C4204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705C7CCF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6237" w:type="dxa"/>
            <w:hideMark/>
          </w:tcPr>
          <w:p w14:paraId="272CF1B5" w14:textId="77777777" w:rsidR="008C4544" w:rsidRPr="00572BB7" w:rsidRDefault="00572BB7" w:rsidP="006C420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Катетер-ассоциированные инфекции кровотока</w:t>
            </w:r>
          </w:p>
        </w:tc>
        <w:tc>
          <w:tcPr>
            <w:tcW w:w="1275" w:type="dxa"/>
            <w:shd w:val="clear" w:color="auto" w:fill="FFFFFF" w:themeFill="background1"/>
          </w:tcPr>
          <w:p w14:paraId="024184CC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9049FF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4F433000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52BC2EB4" w14:textId="77777777" w:rsidR="008C4544" w:rsidRPr="00B91159" w:rsidRDefault="008C4544" w:rsidP="008C4544">
            <w:pPr>
              <w:pStyle w:val="a4"/>
              <w:rPr>
                <w:rFonts w:ascii="Arial" w:hAnsi="Arial" w:cs="Arial"/>
                <w:b w:val="0"/>
                <w:color w:val="404040" w:themeColor="text1" w:themeTint="BF"/>
                <w:sz w:val="24"/>
                <w:szCs w:val="24"/>
              </w:rPr>
            </w:pPr>
            <w:r w:rsidRPr="00B91159">
              <w:rPr>
                <w:rFonts w:ascii="Arial" w:hAnsi="Arial" w:cs="Arial"/>
                <w:b w:val="0"/>
                <w:color w:val="404040" w:themeColor="text1" w:themeTint="BF"/>
                <w:sz w:val="24"/>
                <w:szCs w:val="24"/>
              </w:rPr>
              <w:t>4.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1858A03C" w14:textId="77777777" w:rsidR="008C4544" w:rsidRPr="00572BB7" w:rsidRDefault="006C420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>Инфекция мочевыделительной системы (ИМС)</w:t>
            </w:r>
          </w:p>
        </w:tc>
        <w:tc>
          <w:tcPr>
            <w:tcW w:w="1275" w:type="dxa"/>
            <w:shd w:val="clear" w:color="auto" w:fill="FFFFFF" w:themeFill="background1"/>
          </w:tcPr>
          <w:p w14:paraId="1B07E668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1ED7A2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159" w:rsidRPr="00572BB7" w14:paraId="785E7E34" w14:textId="77777777" w:rsidTr="00B91159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D9E2F3" w:themeFill="accent5" w:themeFillTint="33"/>
          </w:tcPr>
          <w:p w14:paraId="69E10902" w14:textId="1C1A7894" w:rsidR="00B91159" w:rsidRPr="00B91159" w:rsidRDefault="00B91159" w:rsidP="008C4544">
            <w:pPr>
              <w:pStyle w:val="a4"/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B91159"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14:paraId="79238975" w14:textId="29BCF604" w:rsidR="00B91159" w:rsidRPr="00572BB7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91159">
              <w:rPr>
                <w:rFonts w:ascii="Arial" w:hAnsi="Arial" w:cs="Arial"/>
                <w:sz w:val="24"/>
                <w:szCs w:val="24"/>
              </w:rPr>
              <w:t>Вирусный гепатит В</w:t>
            </w:r>
          </w:p>
        </w:tc>
        <w:tc>
          <w:tcPr>
            <w:tcW w:w="1275" w:type="dxa"/>
          </w:tcPr>
          <w:p w14:paraId="635D57BF" w14:textId="77777777" w:rsidR="00B91159" w:rsidRPr="00572BB7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FC192D" w14:textId="77777777" w:rsidR="00B91159" w:rsidRPr="00572BB7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159" w:rsidRPr="00572BB7" w14:paraId="2A972B3C" w14:textId="77777777" w:rsidTr="00B91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D9E2F3" w:themeFill="accent5" w:themeFillTint="33"/>
          </w:tcPr>
          <w:p w14:paraId="58F6FC66" w14:textId="0E4D4A4A" w:rsidR="00B91159" w:rsidRPr="00B91159" w:rsidRDefault="00B91159" w:rsidP="008C4544">
            <w:pPr>
              <w:pStyle w:val="a4"/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B91159"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  <w:t>6.</w:t>
            </w:r>
          </w:p>
        </w:tc>
        <w:tc>
          <w:tcPr>
            <w:tcW w:w="6237" w:type="dxa"/>
            <w:shd w:val="clear" w:color="auto" w:fill="D9E2F3" w:themeFill="accent5" w:themeFillTint="33"/>
          </w:tcPr>
          <w:p w14:paraId="163DADD9" w14:textId="75109F95" w:rsidR="00B91159" w:rsidRDefault="00B91159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91159">
              <w:rPr>
                <w:rFonts w:ascii="Arial" w:hAnsi="Arial" w:cs="Arial"/>
                <w:sz w:val="24"/>
                <w:szCs w:val="24"/>
              </w:rPr>
              <w:t xml:space="preserve">Вирусный гепатит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275" w:type="dxa"/>
            <w:shd w:val="clear" w:color="auto" w:fill="D9E2F3" w:themeFill="accent5" w:themeFillTint="33"/>
          </w:tcPr>
          <w:p w14:paraId="57431AAC" w14:textId="77777777" w:rsidR="00B91159" w:rsidRPr="00572BB7" w:rsidRDefault="00B91159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14:paraId="44632535" w14:textId="77777777" w:rsidR="00B91159" w:rsidRPr="00572BB7" w:rsidRDefault="00B91159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1159" w:rsidRPr="00572BB7" w14:paraId="02AEAAFE" w14:textId="77777777" w:rsidTr="00B91159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D9E2F3" w:themeFill="accent5" w:themeFillTint="33"/>
          </w:tcPr>
          <w:p w14:paraId="348DD702" w14:textId="4627B0C7" w:rsidR="00B91159" w:rsidRPr="00B91159" w:rsidRDefault="00B91159" w:rsidP="008C4544">
            <w:pPr>
              <w:pStyle w:val="a4"/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B91159">
              <w:rPr>
                <w:rFonts w:ascii="Arial" w:hAnsi="Arial" w:cs="Arial"/>
                <w:b w:val="0"/>
                <w:bCs w:val="0"/>
                <w:color w:val="404040" w:themeColor="text1" w:themeTint="BF"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14:paraId="407E3594" w14:textId="515626C4" w:rsidR="00B91159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ВИЧ-инфекция</w:t>
            </w:r>
          </w:p>
        </w:tc>
        <w:tc>
          <w:tcPr>
            <w:tcW w:w="1275" w:type="dxa"/>
          </w:tcPr>
          <w:p w14:paraId="44DA3E0A" w14:textId="77777777" w:rsidR="00B91159" w:rsidRPr="00572BB7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AE638" w14:textId="77777777" w:rsidR="00B91159" w:rsidRPr="00572BB7" w:rsidRDefault="00B91159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036D6E78" w14:textId="77777777" w:rsidTr="00B91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5F955B25" w14:textId="47803267" w:rsidR="008C4544" w:rsidRPr="00B91159" w:rsidRDefault="00B91159" w:rsidP="008C4544">
            <w:pPr>
              <w:pStyle w:val="a4"/>
              <w:rPr>
                <w:rFonts w:ascii="Arial" w:hAnsi="Arial" w:cs="Arial"/>
                <w:b w:val="0"/>
                <w:color w:val="404040" w:themeColor="text1" w:themeTint="BF"/>
                <w:sz w:val="24"/>
                <w:szCs w:val="24"/>
              </w:rPr>
            </w:pPr>
            <w:r w:rsidRPr="00B91159">
              <w:rPr>
                <w:rFonts w:ascii="Arial" w:hAnsi="Arial" w:cs="Arial"/>
                <w:b w:val="0"/>
                <w:color w:val="404040" w:themeColor="text1" w:themeTint="BF"/>
                <w:sz w:val="24"/>
                <w:szCs w:val="24"/>
              </w:rPr>
              <w:t>8</w:t>
            </w:r>
            <w:r w:rsidR="008C4544" w:rsidRPr="00B91159">
              <w:rPr>
                <w:rFonts w:ascii="Arial" w:hAnsi="Arial" w:cs="Arial"/>
                <w:b w:val="0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7FD690E6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>Генерализованная инфекция</w:t>
            </w:r>
          </w:p>
        </w:tc>
        <w:tc>
          <w:tcPr>
            <w:tcW w:w="1275" w:type="dxa"/>
            <w:shd w:val="clear" w:color="auto" w:fill="D9E2F3" w:themeFill="accent5" w:themeFillTint="33"/>
          </w:tcPr>
          <w:p w14:paraId="6581CE6C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14:paraId="3FD903A4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45AD8C7A" w14:textId="77777777" w:rsidTr="00B91159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18339470" w14:textId="041934A9" w:rsidR="008C4544" w:rsidRPr="00572BB7" w:rsidRDefault="00B91159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9</w:t>
            </w:r>
            <w:r w:rsidR="008C4544"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hideMark/>
          </w:tcPr>
          <w:p w14:paraId="0DD251ED" w14:textId="77777777" w:rsidR="008C4544" w:rsidRPr="00572BB7" w:rsidRDefault="008C4544" w:rsidP="006C420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 xml:space="preserve">ИСМП у родильниц </w:t>
            </w:r>
          </w:p>
        </w:tc>
        <w:tc>
          <w:tcPr>
            <w:tcW w:w="1275" w:type="dxa"/>
          </w:tcPr>
          <w:p w14:paraId="589D9E47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CDF7F0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78034CEC" w14:textId="77777777" w:rsidTr="00B91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2DF2F971" w14:textId="24C381A9" w:rsidR="008C4544" w:rsidRPr="00572BB7" w:rsidRDefault="00B91159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10</w:t>
            </w:r>
            <w:r w:rsidR="008C4544"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5D5824B6" w14:textId="77777777" w:rsidR="008C4544" w:rsidRPr="00572BB7" w:rsidRDefault="008C4544" w:rsidP="006C420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 xml:space="preserve">ИСМП у новорожденных </w:t>
            </w:r>
          </w:p>
        </w:tc>
        <w:tc>
          <w:tcPr>
            <w:tcW w:w="1275" w:type="dxa"/>
            <w:shd w:val="clear" w:color="auto" w:fill="D9E2F3" w:themeFill="accent5" w:themeFillTint="33"/>
          </w:tcPr>
          <w:p w14:paraId="198550F5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14:paraId="2A7F7DA1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4064C4F3" w14:textId="77777777" w:rsidTr="00B91159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31AAE5DB" w14:textId="33D0C06E" w:rsidR="008C4544" w:rsidRPr="00572BB7" w:rsidRDefault="00B91159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11</w:t>
            </w:r>
            <w:r w:rsidR="008C4544"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hideMark/>
          </w:tcPr>
          <w:p w14:paraId="0440E099" w14:textId="77777777" w:rsidR="008C4544" w:rsidRPr="00572BB7" w:rsidRDefault="00572BB7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Внутриутробные инфекции</w:t>
            </w:r>
          </w:p>
        </w:tc>
        <w:tc>
          <w:tcPr>
            <w:tcW w:w="1275" w:type="dxa"/>
          </w:tcPr>
          <w:p w14:paraId="47F4FF7C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FA10D7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7F2368F9" w14:textId="77777777" w:rsidTr="00B91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74E464A2" w14:textId="04909E93" w:rsidR="008C4544" w:rsidRPr="00572BB7" w:rsidRDefault="00B91159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12</w:t>
            </w:r>
            <w:r w:rsidR="006C4204"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78F58A31" w14:textId="77777777" w:rsidR="008C4544" w:rsidRPr="00572BB7" w:rsidRDefault="00572BB7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Острые кишечные инфекции</w:t>
            </w:r>
          </w:p>
        </w:tc>
        <w:tc>
          <w:tcPr>
            <w:tcW w:w="1275" w:type="dxa"/>
            <w:shd w:val="clear" w:color="auto" w:fill="D9E2F3" w:themeFill="accent5" w:themeFillTint="33"/>
          </w:tcPr>
          <w:p w14:paraId="7EC37701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14:paraId="2BB94F4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4BC01D08" w14:textId="77777777" w:rsidTr="00B91159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0C7F2746" w14:textId="58E53D11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lastRenderedPageBreak/>
              <w:t>1</w:t>
            </w:r>
            <w:r w:rsidR="00B91159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3</w:t>
            </w: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hideMark/>
          </w:tcPr>
          <w:p w14:paraId="05126400" w14:textId="77777777" w:rsidR="008C4544" w:rsidRPr="00572BB7" w:rsidRDefault="006C420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 xml:space="preserve">ОРВИ, грипп, </w:t>
            </w:r>
            <w:r w:rsidRPr="00572BB7">
              <w:rPr>
                <w:rFonts w:ascii="Arial" w:hAnsi="Arial" w:cs="Arial"/>
                <w:sz w:val="24"/>
                <w:szCs w:val="24"/>
                <w:lang w:val="en-US"/>
              </w:rPr>
              <w:t>COVID-19</w:t>
            </w:r>
          </w:p>
        </w:tc>
        <w:tc>
          <w:tcPr>
            <w:tcW w:w="1275" w:type="dxa"/>
          </w:tcPr>
          <w:p w14:paraId="2D9316FD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E5AA38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204" w:rsidRPr="00572BB7" w14:paraId="551E11EF" w14:textId="77777777" w:rsidTr="00B91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tcBorders>
              <w:left w:val="none" w:sz="0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24268AF5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  <w:p w14:paraId="75ADA4AE" w14:textId="47A1092D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</w:t>
            </w:r>
            <w:r w:rsidR="00B91159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4</w:t>
            </w: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D9E2F3" w:themeFill="accent5" w:themeFillTint="33"/>
            <w:hideMark/>
          </w:tcPr>
          <w:p w14:paraId="21939296" w14:textId="77777777" w:rsidR="008C4544" w:rsidRPr="00572BB7" w:rsidRDefault="006C420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sz w:val="24"/>
                <w:szCs w:val="24"/>
              </w:rPr>
              <w:t xml:space="preserve">Прочие ИСМП </w:t>
            </w:r>
            <w:r w:rsidRPr="00572BB7">
              <w:rPr>
                <w:rFonts w:ascii="Arial" w:hAnsi="Arial" w:cs="Arial"/>
                <w:i/>
                <w:sz w:val="24"/>
                <w:szCs w:val="24"/>
              </w:rPr>
              <w:t>(указать нозологическую форму)</w:t>
            </w:r>
          </w:p>
          <w:p w14:paraId="356B4335" w14:textId="77777777" w:rsidR="008C4544" w:rsidRPr="00572BB7" w:rsidRDefault="008C4544" w:rsidP="006C420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14:paraId="6EFE235D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14:paraId="269FA232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BB7" w:rsidRPr="00572BB7" w14:paraId="07D45689" w14:textId="77777777" w:rsidTr="00572BB7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7DA2D962" w14:textId="77777777" w:rsidR="00572BB7" w:rsidRPr="00572BB7" w:rsidRDefault="00572BB7" w:rsidP="00572BB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ИТОГО ИСМП </w:t>
            </w:r>
          </w:p>
        </w:tc>
        <w:tc>
          <w:tcPr>
            <w:tcW w:w="1275" w:type="dxa"/>
            <w:shd w:val="clear" w:color="auto" w:fill="FFFFFF" w:themeFill="background1"/>
          </w:tcPr>
          <w:p w14:paraId="6B7A8374" w14:textId="77777777" w:rsidR="00572BB7" w:rsidRPr="00572BB7" w:rsidRDefault="00572BB7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611E6E9" w14:textId="77777777" w:rsidR="00572BB7" w:rsidRPr="00572BB7" w:rsidRDefault="00572BB7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0869BB" w14:textId="77777777" w:rsidR="00CF5932" w:rsidRDefault="00CF5932" w:rsidP="00572BB7">
      <w:pPr>
        <w:tabs>
          <w:tab w:val="left" w:pos="6930"/>
        </w:tabs>
        <w:rPr>
          <w:rFonts w:ascii="Arial" w:hAnsi="Arial" w:cs="Arial"/>
          <w:sz w:val="24"/>
          <w:szCs w:val="24"/>
          <w:vertAlign w:val="subscript"/>
        </w:rPr>
      </w:pPr>
    </w:p>
    <w:p w14:paraId="75CD3253" w14:textId="6C9541E9" w:rsidR="008C4544" w:rsidRPr="006C4204" w:rsidRDefault="00356CF2" w:rsidP="006C420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8C4544" w:rsidRPr="006C4204">
        <w:rPr>
          <w:rFonts w:ascii="Arial" w:hAnsi="Arial" w:cs="Arial"/>
          <w:b/>
          <w:sz w:val="24"/>
          <w:szCs w:val="24"/>
        </w:rPr>
        <w:t xml:space="preserve">ГРУППОВАЯ ЗАБОЛЕВАЕМОСТЬ ИСМП </w:t>
      </w:r>
      <w:r>
        <w:rPr>
          <w:rFonts w:ascii="Arial" w:hAnsi="Arial" w:cs="Arial"/>
          <w:b/>
          <w:sz w:val="24"/>
          <w:szCs w:val="24"/>
        </w:rPr>
        <w:t>(2025г.)</w:t>
      </w:r>
    </w:p>
    <w:tbl>
      <w:tblPr>
        <w:tblStyle w:val="-55"/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595"/>
        <w:gridCol w:w="1718"/>
        <w:gridCol w:w="1609"/>
        <w:gridCol w:w="2125"/>
      </w:tblGrid>
      <w:tr w:rsidR="00F477BB" w:rsidRPr="00572BB7" w14:paraId="23E6D7C5" w14:textId="77777777" w:rsidTr="006C4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5C10A30C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</w:pPr>
            <w:bookmarkStart w:id="0" w:name="_Hlk212068132"/>
          </w:p>
        </w:tc>
        <w:tc>
          <w:tcPr>
            <w:tcW w:w="140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054BD7CF" w14:textId="77777777" w:rsidR="008C4544" w:rsidRPr="00572BB7" w:rsidRDefault="008C4544" w:rsidP="008C4544">
            <w:pPr>
              <w:pStyle w:val="a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Гнойно-септические инфекции*</w:t>
            </w:r>
          </w:p>
        </w:tc>
        <w:tc>
          <w:tcPr>
            <w:tcW w:w="155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49A2C883" w14:textId="77777777" w:rsidR="008C4544" w:rsidRPr="00572BB7" w:rsidRDefault="008C4544" w:rsidP="008C4544">
            <w:pPr>
              <w:pStyle w:val="a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Инфекции с аэрозольным механизмом передачи*</w:t>
            </w:r>
          </w:p>
        </w:tc>
        <w:tc>
          <w:tcPr>
            <w:tcW w:w="141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04F318CB" w14:textId="77777777" w:rsidR="008C4544" w:rsidRPr="00572BB7" w:rsidRDefault="008C4544" w:rsidP="008C4544">
            <w:pPr>
              <w:pStyle w:val="a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Инфекции с фекально-оральным механизмом передачи*</w:t>
            </w:r>
          </w:p>
        </w:tc>
        <w:tc>
          <w:tcPr>
            <w:tcW w:w="180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9E2F3" w:themeFill="accent5" w:themeFillTint="33"/>
          </w:tcPr>
          <w:p w14:paraId="7D0AD6FE" w14:textId="77777777" w:rsidR="008C4544" w:rsidRPr="00572BB7" w:rsidRDefault="008C4544" w:rsidP="008C4544">
            <w:pPr>
              <w:pStyle w:val="a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Инфекции с парентеральным механизмом передачи*</w:t>
            </w:r>
          </w:p>
        </w:tc>
      </w:tr>
      <w:tr w:rsidR="00F477BB" w:rsidRPr="00572BB7" w14:paraId="18F5A839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69F06007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Количество заболевших всего, в т.ч.:</w:t>
            </w:r>
          </w:p>
        </w:tc>
        <w:tc>
          <w:tcPr>
            <w:tcW w:w="1408" w:type="dxa"/>
            <w:shd w:val="clear" w:color="auto" w:fill="FFFFFF" w:themeFill="background1"/>
          </w:tcPr>
          <w:p w14:paraId="45A0E6FA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14:paraId="48C9D704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14:paraId="024A9843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14:paraId="02BFF3B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77BB" w:rsidRPr="00572BB7" w14:paraId="0A06BE36" w14:textId="77777777" w:rsidTr="006C42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23435D09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пациентов</w:t>
            </w:r>
          </w:p>
        </w:tc>
        <w:tc>
          <w:tcPr>
            <w:tcW w:w="1408" w:type="dxa"/>
            <w:shd w:val="clear" w:color="auto" w:fill="FFFFFF" w:themeFill="background1"/>
          </w:tcPr>
          <w:p w14:paraId="6A54D550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14:paraId="53884AC8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14:paraId="2EA9CA00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14:paraId="42B738B1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77BB" w:rsidRPr="00572BB7" w14:paraId="685D1045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3FBBE446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медицинского персонала</w:t>
            </w:r>
          </w:p>
        </w:tc>
        <w:tc>
          <w:tcPr>
            <w:tcW w:w="1408" w:type="dxa"/>
            <w:shd w:val="clear" w:color="auto" w:fill="FFFFFF" w:themeFill="background1"/>
          </w:tcPr>
          <w:p w14:paraId="2631364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14:paraId="48FC54BA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14:paraId="134B44FB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14:paraId="49A209C1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77BB" w:rsidRPr="00572BB7" w14:paraId="279DEECE" w14:textId="77777777" w:rsidTr="006C42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left w:val="none" w:sz="0" w:space="0" w:color="auto"/>
            </w:tcBorders>
            <w:shd w:val="clear" w:color="auto" w:fill="D9E2F3" w:themeFill="accent5" w:themeFillTint="33"/>
          </w:tcPr>
          <w:p w14:paraId="55461B21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Возбудитель </w:t>
            </w:r>
          </w:p>
        </w:tc>
        <w:tc>
          <w:tcPr>
            <w:tcW w:w="1408" w:type="dxa"/>
            <w:shd w:val="clear" w:color="auto" w:fill="FFFFFF" w:themeFill="background1"/>
          </w:tcPr>
          <w:p w14:paraId="7D8BA8B0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14:paraId="71D350C2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14:paraId="52CE272C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14:paraId="49C1B733" w14:textId="77777777" w:rsidR="008C4544" w:rsidRPr="00572BB7" w:rsidRDefault="008C4544" w:rsidP="008C4544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77BB" w:rsidRPr="00572BB7" w14:paraId="1044ECA6" w14:textId="77777777" w:rsidTr="006C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left w:val="none" w:sz="0" w:space="0" w:color="auto"/>
              <w:bottom w:val="none" w:sz="0" w:space="0" w:color="auto"/>
            </w:tcBorders>
            <w:shd w:val="clear" w:color="auto" w:fill="D9E2F3" w:themeFill="accent5" w:themeFillTint="33"/>
          </w:tcPr>
          <w:p w14:paraId="70DF0F0D" w14:textId="77777777" w:rsidR="008C4544" w:rsidRPr="00572BB7" w:rsidRDefault="008C4544" w:rsidP="008C4544">
            <w:pPr>
              <w:pStyle w:val="a4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572BB7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Продолжительность вспышки (дни)</w:t>
            </w:r>
          </w:p>
        </w:tc>
        <w:tc>
          <w:tcPr>
            <w:tcW w:w="1408" w:type="dxa"/>
            <w:shd w:val="clear" w:color="auto" w:fill="FFFFFF" w:themeFill="background1"/>
          </w:tcPr>
          <w:p w14:paraId="38516B1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14:paraId="26865DD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14:paraId="0BCB176A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14:paraId="094DFF39" w14:textId="77777777" w:rsidR="008C4544" w:rsidRPr="00572BB7" w:rsidRDefault="008C4544" w:rsidP="008C4544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0"/>
    <w:p w14:paraId="3F3765F6" w14:textId="77777777" w:rsidR="00CF5932" w:rsidRDefault="00CF5932" w:rsidP="00CF593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4000B7">
        <w:rPr>
          <w:rFonts w:ascii="Arial" w:hAnsi="Arial" w:cs="Arial"/>
          <w:sz w:val="16"/>
          <w:szCs w:val="16"/>
        </w:rPr>
        <w:t>*дополнительно представить пояснительную записку по каждому случаю групповой заболеваемости с установлением причинно-следственной связи</w:t>
      </w:r>
    </w:p>
    <w:p w14:paraId="4B4F570C" w14:textId="77777777" w:rsidR="00CF5932" w:rsidRDefault="00CF5932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1624B755" w14:textId="77777777" w:rsidR="00B30879" w:rsidRDefault="00B30879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5D3A8BB0" w14:textId="77777777" w:rsidR="000C44F4" w:rsidRDefault="000C44F4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6E0B9E38" w14:textId="77777777" w:rsidR="000C44F4" w:rsidRDefault="000C44F4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77625E32" w14:textId="77777777" w:rsidR="000C44F4" w:rsidRDefault="000C44F4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1AF1A536" w14:textId="350E811B" w:rsidR="0012426F" w:rsidRPr="00FD11B3" w:rsidRDefault="00356CF2" w:rsidP="00EA2304">
      <w:pPr>
        <w:pStyle w:val="a5"/>
        <w:ind w:left="10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="0012426F">
        <w:rPr>
          <w:rFonts w:ascii="Arial" w:hAnsi="Arial" w:cs="Arial"/>
          <w:b/>
          <w:sz w:val="24"/>
          <w:szCs w:val="24"/>
        </w:rPr>
        <w:t>АВАРИЙНЫЕ СИТУАЦИИ У МЕДИЦИНСКОГО ПЕРСОНАЛА в 2025</w:t>
      </w:r>
    </w:p>
    <w:tbl>
      <w:tblPr>
        <w:tblStyle w:val="a3"/>
        <w:tblW w:w="75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3574"/>
        <w:gridCol w:w="3260"/>
      </w:tblGrid>
      <w:tr w:rsidR="00B5080C" w:rsidRPr="00465EA5" w14:paraId="17AB76F7" w14:textId="77777777" w:rsidTr="00B5080C">
        <w:trPr>
          <w:trHeight w:val="1528"/>
        </w:trPr>
        <w:tc>
          <w:tcPr>
            <w:tcW w:w="708" w:type="dxa"/>
            <w:shd w:val="clear" w:color="auto" w:fill="D9E2F3" w:themeFill="accent5" w:themeFillTint="33"/>
          </w:tcPr>
          <w:p w14:paraId="435BC409" w14:textId="77777777" w:rsidR="00B5080C" w:rsidRPr="00465EA5" w:rsidRDefault="00B5080C" w:rsidP="000D3F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74" w:type="dxa"/>
            <w:shd w:val="clear" w:color="auto" w:fill="D9E2F3" w:themeFill="accent5" w:themeFillTint="33"/>
          </w:tcPr>
          <w:p w14:paraId="327C68AF" w14:textId="77777777" w:rsidR="00B5080C" w:rsidRPr="00465EA5" w:rsidRDefault="00B5080C" w:rsidP="000D3F5E">
            <w:pPr>
              <w:jc w:val="center"/>
              <w:rPr>
                <w:rFonts w:ascii="Arial" w:hAnsi="Arial" w:cs="Arial"/>
              </w:rPr>
            </w:pPr>
            <w:proofErr w:type="gramStart"/>
            <w:r w:rsidRPr="00465EA5">
              <w:rPr>
                <w:rFonts w:ascii="Arial" w:hAnsi="Arial" w:cs="Arial"/>
              </w:rPr>
              <w:t>Зарегистрировано  аварийных</w:t>
            </w:r>
            <w:proofErr w:type="gramEnd"/>
            <w:r w:rsidRPr="00465EA5">
              <w:rPr>
                <w:rFonts w:ascii="Arial" w:hAnsi="Arial" w:cs="Arial"/>
              </w:rPr>
              <w:t xml:space="preserve"> ситуаций </w:t>
            </w:r>
          </w:p>
        </w:tc>
        <w:tc>
          <w:tcPr>
            <w:tcW w:w="3260" w:type="dxa"/>
            <w:shd w:val="clear" w:color="auto" w:fill="D9E2F3" w:themeFill="accent5" w:themeFillTint="33"/>
          </w:tcPr>
          <w:p w14:paraId="69C8CC20" w14:textId="0D8D15A5" w:rsidR="00B5080C" w:rsidRPr="00465EA5" w:rsidRDefault="00B5080C" w:rsidP="000D3F5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</w:t>
            </w:r>
          </w:p>
        </w:tc>
      </w:tr>
      <w:tr w:rsidR="00B5080C" w:rsidRPr="00465EA5" w14:paraId="41921294" w14:textId="77777777" w:rsidTr="00B5080C">
        <w:tc>
          <w:tcPr>
            <w:tcW w:w="708" w:type="dxa"/>
            <w:shd w:val="clear" w:color="auto" w:fill="D9E2F3" w:themeFill="accent5" w:themeFillTint="33"/>
          </w:tcPr>
          <w:p w14:paraId="59819ABD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1.</w:t>
            </w:r>
          </w:p>
        </w:tc>
        <w:tc>
          <w:tcPr>
            <w:tcW w:w="3574" w:type="dxa"/>
            <w:shd w:val="clear" w:color="auto" w:fill="D9E2F3" w:themeFill="accent5" w:themeFillTint="33"/>
          </w:tcPr>
          <w:p w14:paraId="5C1A247E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ВСЕГО, в т.ч. у:</w:t>
            </w:r>
          </w:p>
        </w:tc>
        <w:tc>
          <w:tcPr>
            <w:tcW w:w="3260" w:type="dxa"/>
          </w:tcPr>
          <w:p w14:paraId="35DCE466" w14:textId="77777777" w:rsidR="00B5080C" w:rsidRPr="00465EA5" w:rsidRDefault="00B5080C" w:rsidP="000D3F5E">
            <w:pPr>
              <w:rPr>
                <w:rFonts w:ascii="Arial" w:hAnsi="Arial" w:cs="Arial"/>
              </w:rPr>
            </w:pPr>
          </w:p>
        </w:tc>
      </w:tr>
      <w:tr w:rsidR="00B5080C" w:rsidRPr="00465EA5" w14:paraId="797ECA98" w14:textId="77777777" w:rsidTr="00B5080C">
        <w:tc>
          <w:tcPr>
            <w:tcW w:w="708" w:type="dxa"/>
            <w:shd w:val="clear" w:color="auto" w:fill="D9E2F3" w:themeFill="accent5" w:themeFillTint="33"/>
          </w:tcPr>
          <w:p w14:paraId="1BDF9AE6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1.1.</w:t>
            </w:r>
          </w:p>
        </w:tc>
        <w:tc>
          <w:tcPr>
            <w:tcW w:w="3574" w:type="dxa"/>
            <w:shd w:val="clear" w:color="auto" w:fill="D9E2F3" w:themeFill="accent5" w:themeFillTint="33"/>
          </w:tcPr>
          <w:p w14:paraId="6C4628F1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врачебного персонала</w:t>
            </w:r>
          </w:p>
        </w:tc>
        <w:tc>
          <w:tcPr>
            <w:tcW w:w="3260" w:type="dxa"/>
          </w:tcPr>
          <w:p w14:paraId="143ABCDF" w14:textId="77777777" w:rsidR="00B5080C" w:rsidRPr="00465EA5" w:rsidRDefault="00B5080C" w:rsidP="000D3F5E">
            <w:pPr>
              <w:rPr>
                <w:rFonts w:ascii="Arial" w:hAnsi="Arial" w:cs="Arial"/>
              </w:rPr>
            </w:pPr>
          </w:p>
        </w:tc>
      </w:tr>
      <w:tr w:rsidR="00B5080C" w:rsidRPr="00465EA5" w14:paraId="10AA3562" w14:textId="77777777" w:rsidTr="00B5080C">
        <w:tc>
          <w:tcPr>
            <w:tcW w:w="708" w:type="dxa"/>
            <w:shd w:val="clear" w:color="auto" w:fill="D9E2F3" w:themeFill="accent5" w:themeFillTint="33"/>
          </w:tcPr>
          <w:p w14:paraId="102F1AE3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1.2.</w:t>
            </w:r>
          </w:p>
        </w:tc>
        <w:tc>
          <w:tcPr>
            <w:tcW w:w="3574" w:type="dxa"/>
            <w:shd w:val="clear" w:color="auto" w:fill="D9E2F3" w:themeFill="accent5" w:themeFillTint="33"/>
          </w:tcPr>
          <w:p w14:paraId="7A273F11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среднего медицинского персонала</w:t>
            </w:r>
          </w:p>
        </w:tc>
        <w:tc>
          <w:tcPr>
            <w:tcW w:w="3260" w:type="dxa"/>
          </w:tcPr>
          <w:p w14:paraId="5168AE7D" w14:textId="77777777" w:rsidR="00B5080C" w:rsidRPr="00465EA5" w:rsidRDefault="00B5080C" w:rsidP="000D3F5E">
            <w:pPr>
              <w:rPr>
                <w:rFonts w:ascii="Arial" w:hAnsi="Arial" w:cs="Arial"/>
              </w:rPr>
            </w:pPr>
          </w:p>
        </w:tc>
      </w:tr>
      <w:tr w:rsidR="00B5080C" w:rsidRPr="00465EA5" w14:paraId="7C7CC7FC" w14:textId="77777777" w:rsidTr="00B5080C">
        <w:trPr>
          <w:trHeight w:val="375"/>
        </w:trPr>
        <w:tc>
          <w:tcPr>
            <w:tcW w:w="708" w:type="dxa"/>
            <w:shd w:val="clear" w:color="auto" w:fill="D9E2F3" w:themeFill="accent5" w:themeFillTint="33"/>
          </w:tcPr>
          <w:p w14:paraId="6CCEB4B5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1.3.</w:t>
            </w:r>
          </w:p>
        </w:tc>
        <w:tc>
          <w:tcPr>
            <w:tcW w:w="3574" w:type="dxa"/>
            <w:shd w:val="clear" w:color="auto" w:fill="D9E2F3" w:themeFill="accent5" w:themeFillTint="33"/>
          </w:tcPr>
          <w:p w14:paraId="50F7883A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младшего медицинского персонала</w:t>
            </w:r>
          </w:p>
        </w:tc>
        <w:tc>
          <w:tcPr>
            <w:tcW w:w="3260" w:type="dxa"/>
          </w:tcPr>
          <w:p w14:paraId="450712F1" w14:textId="77777777" w:rsidR="00B5080C" w:rsidRPr="00465EA5" w:rsidRDefault="00B5080C" w:rsidP="000D3F5E">
            <w:pPr>
              <w:rPr>
                <w:rFonts w:ascii="Arial" w:hAnsi="Arial" w:cs="Arial"/>
              </w:rPr>
            </w:pPr>
          </w:p>
        </w:tc>
      </w:tr>
      <w:tr w:rsidR="00B5080C" w:rsidRPr="00465EA5" w14:paraId="05232ED8" w14:textId="77777777" w:rsidTr="00B5080C">
        <w:tc>
          <w:tcPr>
            <w:tcW w:w="708" w:type="dxa"/>
            <w:shd w:val="clear" w:color="auto" w:fill="D9E2F3" w:themeFill="accent5" w:themeFillTint="33"/>
          </w:tcPr>
          <w:p w14:paraId="5A110C0D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>1.4.</w:t>
            </w:r>
          </w:p>
        </w:tc>
        <w:tc>
          <w:tcPr>
            <w:tcW w:w="3574" w:type="dxa"/>
            <w:shd w:val="clear" w:color="auto" w:fill="D9E2F3" w:themeFill="accent5" w:themeFillTint="33"/>
          </w:tcPr>
          <w:p w14:paraId="5B083227" w14:textId="77777777" w:rsidR="00B5080C" w:rsidRPr="00465EA5" w:rsidRDefault="00B5080C" w:rsidP="000D3F5E">
            <w:pPr>
              <w:rPr>
                <w:rFonts w:ascii="Arial" w:hAnsi="Arial" w:cs="Arial"/>
              </w:rPr>
            </w:pPr>
            <w:r w:rsidRPr="00465EA5">
              <w:rPr>
                <w:rFonts w:ascii="Arial" w:hAnsi="Arial" w:cs="Arial"/>
              </w:rPr>
              <w:t xml:space="preserve">других </w:t>
            </w:r>
            <w:r w:rsidRPr="00465EA5">
              <w:rPr>
                <w:rFonts w:ascii="Arial" w:hAnsi="Arial" w:cs="Arial"/>
                <w:i/>
              </w:rPr>
              <w:t>(указать)</w:t>
            </w:r>
          </w:p>
        </w:tc>
        <w:tc>
          <w:tcPr>
            <w:tcW w:w="3260" w:type="dxa"/>
          </w:tcPr>
          <w:p w14:paraId="51DEA05E" w14:textId="77777777" w:rsidR="00B5080C" w:rsidRPr="00465EA5" w:rsidRDefault="00B5080C" w:rsidP="000D3F5E">
            <w:pPr>
              <w:rPr>
                <w:rFonts w:ascii="Arial" w:hAnsi="Arial" w:cs="Arial"/>
              </w:rPr>
            </w:pPr>
          </w:p>
        </w:tc>
      </w:tr>
    </w:tbl>
    <w:p w14:paraId="28CB7FA6" w14:textId="77777777" w:rsidR="0012426F" w:rsidRDefault="0012426F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03EAB418" w14:textId="77777777" w:rsidR="00B30879" w:rsidRDefault="00B30879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06AED881" w14:textId="2A113E7B" w:rsidR="00EA2304" w:rsidRDefault="008C06B3" w:rsidP="00CF5932">
      <w:pPr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5. </w:t>
      </w:r>
      <w:r w:rsidR="00EA2304">
        <w:rPr>
          <w:rFonts w:ascii="Arial" w:hAnsi="Arial" w:cs="Arial"/>
          <w:b/>
          <w:sz w:val="24"/>
          <w:szCs w:val="24"/>
        </w:rPr>
        <w:t xml:space="preserve">ВЗАИМОДЕЙСТВИЕ С РЕФЕРЕНС-ЦЕНТРОМ </w:t>
      </w:r>
      <w:r w:rsidR="00EA2304" w:rsidRPr="00EA2304">
        <w:rPr>
          <w:rFonts w:ascii="Arial" w:hAnsi="Arial" w:cs="Arial"/>
          <w:b/>
          <w:sz w:val="24"/>
          <w:szCs w:val="24"/>
        </w:rPr>
        <w:t xml:space="preserve">МИНЗДРАВА РОССИИ ПО ВЕРИФИКАЦИИ СВЕДЕНИЙ О БИОЛОГИЧЕСКИХ </w:t>
      </w:r>
      <w:r w:rsidR="00EA2304" w:rsidRPr="00F66A33">
        <w:rPr>
          <w:rFonts w:ascii="Arial" w:hAnsi="Arial" w:cs="Arial"/>
          <w:b/>
          <w:i/>
          <w:iCs/>
          <w:sz w:val="24"/>
          <w:szCs w:val="24"/>
          <w:u w:val="single"/>
        </w:rPr>
        <w:t xml:space="preserve">УГРОЗАХ, СВЯЗАННЫХ С </w:t>
      </w:r>
      <w:r w:rsidR="00EA2304" w:rsidRPr="00F66A33">
        <w:rPr>
          <w:rFonts w:ascii="Arial" w:hAnsi="Arial" w:cs="Arial"/>
          <w:b/>
          <w:i/>
          <w:iCs/>
          <w:sz w:val="24"/>
          <w:szCs w:val="24"/>
          <w:u w:val="single"/>
        </w:rPr>
        <w:lastRenderedPageBreak/>
        <w:t xml:space="preserve">РАСПРОСТРАНЕНИЕМ ИНФЕКЦИЙ, СВЯЗАННЫХ С ОКАЗАНИЕМ МЕДИЦИНСКОЙ ПОМОЩИ, А ТАКЖЕ ВОЗМОЖНОСТЬЮ ВОЗНИКНОВЕНИЯ ПРОФЕССИОНАЛЬНЫХ ЗАБОЛЕВАНИЙ ВСЛЕДСТВИЕ ВЫПОЛНЕНИЯ </w:t>
      </w:r>
      <w:r w:rsidR="00E43839">
        <w:rPr>
          <w:rFonts w:ascii="Arial" w:hAnsi="Arial" w:cs="Arial"/>
          <w:b/>
          <w:i/>
          <w:iCs/>
          <w:sz w:val="24"/>
          <w:szCs w:val="24"/>
          <w:u w:val="single"/>
        </w:rPr>
        <w:t>РАБОТ С ИСПОЛЬЗОВАНИЕМ ПАТОГЕНОВ</w:t>
      </w:r>
    </w:p>
    <w:p w14:paraId="66FC20F0" w14:textId="77777777" w:rsidR="00E43839" w:rsidRDefault="00E43839" w:rsidP="00CF5932">
      <w:pPr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</w:p>
    <w:p w14:paraId="1C9B31BD" w14:textId="5D1D6B1B" w:rsidR="00E43839" w:rsidRDefault="00E43839" w:rsidP="00CF5932">
      <w:pPr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  <w:r>
        <w:rPr>
          <w:rFonts w:ascii="Arial" w:hAnsi="Arial" w:cs="Arial"/>
          <w:b/>
          <w:i/>
          <w:iCs/>
          <w:sz w:val="24"/>
          <w:szCs w:val="24"/>
          <w:u w:val="single"/>
        </w:rPr>
        <w:t xml:space="preserve">Если договор заключен. </w:t>
      </w:r>
    </w:p>
    <w:p w14:paraId="1AB63E24" w14:textId="77777777" w:rsidR="00E43839" w:rsidRPr="00EA2304" w:rsidRDefault="00E43839" w:rsidP="00CF5932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7229" w:type="dxa"/>
        <w:tblLook w:val="04A0" w:firstRow="1" w:lastRow="0" w:firstColumn="1" w:lastColumn="0" w:noHBand="0" w:noVBand="1"/>
      </w:tblPr>
      <w:tblGrid>
        <w:gridCol w:w="2126"/>
        <w:gridCol w:w="2126"/>
        <w:gridCol w:w="2977"/>
      </w:tblGrid>
      <w:tr w:rsidR="00E43839" w14:paraId="3DDAE2B8" w14:textId="77777777" w:rsidTr="00E43839">
        <w:tc>
          <w:tcPr>
            <w:tcW w:w="2126" w:type="dxa"/>
            <w:shd w:val="clear" w:color="auto" w:fill="D9E2F3" w:themeFill="accent5" w:themeFillTint="33"/>
          </w:tcPr>
          <w:p w14:paraId="2D81BB40" w14:textId="73E2527D" w:rsidR="00326E51" w:rsidRDefault="00326E51" w:rsidP="00F66A33">
            <w:pPr>
              <w:jc w:val="both"/>
              <w:rPr>
                <w:rFonts w:ascii="Arial" w:hAnsi="Arial" w:cs="Arial"/>
                <w:bCs/>
              </w:rPr>
            </w:pPr>
          </w:p>
          <w:p w14:paraId="4C836E76" w14:textId="693171D1" w:rsidR="00326E51" w:rsidRDefault="00326E51" w:rsidP="00326E51">
            <w:pPr>
              <w:rPr>
                <w:rFonts w:ascii="Arial" w:hAnsi="Arial" w:cs="Arial"/>
              </w:rPr>
            </w:pPr>
          </w:p>
          <w:p w14:paraId="28E84DAC" w14:textId="72F884CA" w:rsidR="00E43839" w:rsidRPr="00326E51" w:rsidRDefault="00326E51" w:rsidP="00326E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Указать дату заключения договора. 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14:paraId="71A408D7" w14:textId="59305034" w:rsidR="00E43839" w:rsidRDefault="00E43839" w:rsidP="00F66A33">
            <w:pPr>
              <w:jc w:val="both"/>
              <w:rPr>
                <w:rFonts w:ascii="Arial" w:hAnsi="Arial" w:cs="Arial"/>
                <w:bCs/>
              </w:rPr>
            </w:pPr>
            <w:r w:rsidRPr="00F66A33">
              <w:rPr>
                <w:rFonts w:ascii="Arial" w:hAnsi="Arial" w:cs="Arial"/>
                <w:bCs/>
              </w:rPr>
              <w:t xml:space="preserve">Количество отправленных </w:t>
            </w:r>
          </w:p>
          <w:p w14:paraId="7619A9E8" w14:textId="526E6EF8" w:rsidR="00E43839" w:rsidRPr="00F66A33" w:rsidRDefault="00E43839" w:rsidP="00F66A33">
            <w:pPr>
              <w:jc w:val="both"/>
              <w:rPr>
                <w:rFonts w:ascii="Arial" w:hAnsi="Arial" w:cs="Arial"/>
                <w:bCs/>
              </w:rPr>
            </w:pPr>
            <w:r w:rsidRPr="00F66A33">
              <w:rPr>
                <w:rFonts w:ascii="Arial" w:hAnsi="Arial" w:cs="Arial"/>
                <w:bCs/>
              </w:rPr>
              <w:t>образцов</w:t>
            </w:r>
          </w:p>
          <w:p w14:paraId="7C268CD7" w14:textId="77777777" w:rsidR="00E43839" w:rsidRDefault="00E43839" w:rsidP="00F66A33">
            <w:pPr>
              <w:rPr>
                <w:rFonts w:ascii="Arial" w:hAnsi="Arial" w:cs="Arial"/>
                <w:bCs/>
              </w:rPr>
            </w:pPr>
            <w:r w:rsidRPr="00F66A33">
              <w:rPr>
                <w:rFonts w:ascii="Arial" w:hAnsi="Arial" w:cs="Arial"/>
                <w:bCs/>
              </w:rPr>
              <w:t xml:space="preserve"> биоматериала/</w:t>
            </w:r>
          </w:p>
          <w:p w14:paraId="00965858" w14:textId="7800104F" w:rsidR="00E43839" w:rsidRPr="00F66A33" w:rsidRDefault="00E43839" w:rsidP="00F66A33">
            <w:pPr>
              <w:rPr>
                <w:rFonts w:ascii="Arial" w:hAnsi="Arial" w:cs="Arial"/>
                <w:bCs/>
              </w:rPr>
            </w:pPr>
            <w:r w:rsidRPr="00F66A33">
              <w:rPr>
                <w:rFonts w:ascii="Arial" w:hAnsi="Arial" w:cs="Arial"/>
                <w:bCs/>
              </w:rPr>
              <w:t>материала</w:t>
            </w:r>
            <w:r>
              <w:rPr>
                <w:rFonts w:ascii="Arial" w:hAnsi="Arial" w:cs="Arial"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</w:rPr>
              <w:t>колич</w:t>
            </w:r>
            <w:proofErr w:type="spellEnd"/>
            <w:r>
              <w:rPr>
                <w:rFonts w:ascii="Arial" w:hAnsi="Arial" w:cs="Arial"/>
                <w:bCs/>
              </w:rPr>
              <w:t>.)</w:t>
            </w:r>
          </w:p>
        </w:tc>
        <w:tc>
          <w:tcPr>
            <w:tcW w:w="2977" w:type="dxa"/>
            <w:shd w:val="clear" w:color="auto" w:fill="D9E2F3" w:themeFill="accent5" w:themeFillTint="33"/>
          </w:tcPr>
          <w:p w14:paraId="22C7CB1D" w14:textId="0867388B" w:rsidR="00E43839" w:rsidRPr="00F66A33" w:rsidRDefault="00E43839" w:rsidP="00B91159">
            <w:pPr>
              <w:rPr>
                <w:rFonts w:ascii="Arial" w:hAnsi="Arial" w:cs="Arial"/>
                <w:bCs/>
              </w:rPr>
            </w:pPr>
            <w:r w:rsidRPr="00F66A33">
              <w:rPr>
                <w:rFonts w:ascii="Arial" w:hAnsi="Arial" w:cs="Arial"/>
                <w:bCs/>
              </w:rPr>
              <w:t xml:space="preserve">Количество </w:t>
            </w:r>
            <w:r>
              <w:rPr>
                <w:rFonts w:ascii="Arial" w:hAnsi="Arial" w:cs="Arial"/>
                <w:bCs/>
              </w:rPr>
              <w:t>отправленных</w:t>
            </w:r>
            <w:r w:rsidRPr="00F66A33">
              <w:rPr>
                <w:rFonts w:ascii="Arial" w:hAnsi="Arial" w:cs="Arial"/>
                <w:bCs/>
              </w:rPr>
              <w:t xml:space="preserve"> штаммов микроорганизмов</w:t>
            </w:r>
            <w:r>
              <w:rPr>
                <w:rFonts w:ascii="Arial" w:hAnsi="Arial" w:cs="Arial"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</w:rPr>
              <w:t>колич</w:t>
            </w:r>
            <w:proofErr w:type="spellEnd"/>
            <w:r>
              <w:rPr>
                <w:rFonts w:ascii="Arial" w:hAnsi="Arial" w:cs="Arial"/>
                <w:bCs/>
              </w:rPr>
              <w:t>.)</w:t>
            </w:r>
          </w:p>
        </w:tc>
      </w:tr>
      <w:tr w:rsidR="00E43839" w14:paraId="398EA05B" w14:textId="77777777" w:rsidTr="00E43839">
        <w:tc>
          <w:tcPr>
            <w:tcW w:w="2126" w:type="dxa"/>
          </w:tcPr>
          <w:p w14:paraId="4B8C7F2F" w14:textId="77777777" w:rsidR="00E43839" w:rsidRPr="00F66A33" w:rsidRDefault="00E43839" w:rsidP="00CF593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39562803" w14:textId="64F9505A" w:rsidR="00E43839" w:rsidRPr="00F66A33" w:rsidRDefault="00E43839" w:rsidP="00CF593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949BFF3" w14:textId="77777777" w:rsidR="00E43839" w:rsidRPr="00F66A33" w:rsidRDefault="00E43839" w:rsidP="00CF5932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C5940BE" w14:textId="7D8BD1E4" w:rsidR="00EA2304" w:rsidRDefault="00EA2304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34B711EE" w14:textId="77777777" w:rsidR="00F66A33" w:rsidRDefault="00F66A33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23ADCB04" w14:textId="77777777" w:rsidR="00660A41" w:rsidRDefault="00660A41" w:rsidP="00CF5932">
      <w:pPr>
        <w:jc w:val="both"/>
        <w:rPr>
          <w:rFonts w:ascii="Arial" w:hAnsi="Arial" w:cs="Arial"/>
          <w:b/>
          <w:sz w:val="24"/>
          <w:szCs w:val="24"/>
        </w:rPr>
      </w:pPr>
    </w:p>
    <w:p w14:paraId="5D522B66" w14:textId="77BE24FA" w:rsidR="00660A41" w:rsidRDefault="00660A41" w:rsidP="00CF593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СВЕДЕНИЯ ПО ОБРАЩЕНИЮ С МЕДИЦИНСКИМИ ОТХОДАМИ.</w:t>
      </w:r>
    </w:p>
    <w:tbl>
      <w:tblPr>
        <w:tblW w:w="870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20"/>
        <w:gridCol w:w="6080"/>
      </w:tblGrid>
      <w:tr w:rsidR="006D577C" w:rsidRPr="0002565D" w14:paraId="6B7A4BD8" w14:textId="77777777" w:rsidTr="006D577C">
        <w:trPr>
          <w:trHeight w:val="5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3967697E" w14:textId="475E7D29" w:rsidR="006D577C" w:rsidRPr="0002565D" w:rsidRDefault="006D577C" w:rsidP="006D57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отходов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4F46D586" w14:textId="712B4160" w:rsidR="006D577C" w:rsidRPr="0002565D" w:rsidRDefault="006D577C" w:rsidP="006D57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Вес образованных отходов в тоннах </w:t>
            </w:r>
          </w:p>
        </w:tc>
      </w:tr>
      <w:tr w:rsidR="00660A41" w:rsidRPr="0002565D" w14:paraId="4A98C321" w14:textId="77777777" w:rsidTr="006D577C">
        <w:trPr>
          <w:trHeight w:val="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1CC0EC" w14:textId="77777777" w:rsidR="00660A41" w:rsidRPr="0002565D" w:rsidRDefault="00660A41" w:rsidP="000256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А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68E7FD" w14:textId="77777777" w:rsidR="00660A41" w:rsidRPr="0002565D" w:rsidRDefault="00660A41" w:rsidP="000256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lang w:eastAsia="ru-RU"/>
              </w:rPr>
              <w:t>0</w:t>
            </w:r>
          </w:p>
        </w:tc>
      </w:tr>
      <w:tr w:rsidR="00660A41" w:rsidRPr="0002565D" w14:paraId="382F0DD1" w14:textId="77777777" w:rsidTr="006D577C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82AA3E" w14:textId="77777777" w:rsidR="00660A41" w:rsidRPr="0002565D" w:rsidRDefault="00660A41" w:rsidP="000256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Б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03DC81" w14:textId="77777777" w:rsidR="00660A41" w:rsidRPr="0002565D" w:rsidRDefault="00660A41" w:rsidP="000256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lang w:eastAsia="ru-RU"/>
              </w:rPr>
              <w:t>0</w:t>
            </w:r>
          </w:p>
        </w:tc>
      </w:tr>
      <w:tr w:rsidR="00660A41" w:rsidRPr="0002565D" w14:paraId="0EF6E28E" w14:textId="77777777" w:rsidTr="006D577C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31D350" w14:textId="77777777" w:rsidR="00660A41" w:rsidRPr="0002565D" w:rsidRDefault="00660A41" w:rsidP="000256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В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0B7E3D" w14:textId="77777777" w:rsidR="00660A41" w:rsidRPr="0002565D" w:rsidRDefault="00660A41" w:rsidP="000256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lang w:eastAsia="ru-RU"/>
              </w:rPr>
              <w:t>0</w:t>
            </w:r>
          </w:p>
        </w:tc>
      </w:tr>
      <w:tr w:rsidR="00660A41" w:rsidRPr="0002565D" w14:paraId="10286F76" w14:textId="77777777" w:rsidTr="006D577C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E18F6" w14:textId="77777777" w:rsidR="00660A41" w:rsidRPr="0002565D" w:rsidRDefault="00660A41" w:rsidP="000256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Г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D68C1" w14:textId="77777777" w:rsidR="00660A41" w:rsidRPr="0002565D" w:rsidRDefault="00660A41" w:rsidP="000256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lang w:eastAsia="ru-RU"/>
              </w:rPr>
              <w:t>0</w:t>
            </w:r>
          </w:p>
        </w:tc>
      </w:tr>
      <w:tr w:rsidR="00660A41" w:rsidRPr="0002565D" w14:paraId="315CB776" w14:textId="77777777" w:rsidTr="006D577C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48AFF2" w14:textId="77777777" w:rsidR="00660A41" w:rsidRPr="0002565D" w:rsidRDefault="00660A41" w:rsidP="000256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Класс Д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A71EFE" w14:textId="77777777" w:rsidR="00660A41" w:rsidRPr="0002565D" w:rsidRDefault="00660A41" w:rsidP="000256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02565D">
              <w:rPr>
                <w:rFonts w:ascii="Calibri" w:eastAsia="Times New Roman" w:hAnsi="Calibri" w:cs="Times New Roman"/>
                <w:b/>
                <w:bCs/>
                <w:lang w:eastAsia="ru-RU"/>
              </w:rPr>
              <w:t>0</w:t>
            </w:r>
          </w:p>
        </w:tc>
      </w:tr>
    </w:tbl>
    <w:p w14:paraId="57219151" w14:textId="77777777" w:rsidR="00DE6AAE" w:rsidRDefault="00DE6AAE" w:rsidP="00A72623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14:paraId="3DD0BD4C" w14:textId="77777777" w:rsidR="00DE6AAE" w:rsidRDefault="00DE6AAE" w:rsidP="00A72623">
      <w:pPr>
        <w:rPr>
          <w:rFonts w:ascii="Arial" w:hAnsi="Arial" w:cs="Arial"/>
          <w:sz w:val="24"/>
          <w:szCs w:val="24"/>
        </w:rPr>
      </w:pPr>
    </w:p>
    <w:p w14:paraId="16D01CF8" w14:textId="13866770" w:rsidR="00DE509E" w:rsidRDefault="00DE509E" w:rsidP="00A72623">
      <w:pPr>
        <w:rPr>
          <w:rFonts w:ascii="Arial" w:hAnsi="Arial" w:cs="Arial"/>
          <w:b/>
          <w:sz w:val="24"/>
          <w:szCs w:val="24"/>
        </w:rPr>
      </w:pPr>
      <w:r w:rsidRPr="00DE509E">
        <w:rPr>
          <w:rFonts w:ascii="Arial" w:hAnsi="Arial" w:cs="Arial"/>
          <w:b/>
          <w:sz w:val="24"/>
          <w:szCs w:val="24"/>
        </w:rPr>
        <w:t>7.ВАШИ ПРЕДЛОЖЕНИЯ, ПРОБЛЕМНЫЕ ВОПРОСЫ, ТЕМЫ КОНФЕРЕНЦИЙ</w:t>
      </w:r>
      <w:r w:rsidR="008236CA">
        <w:rPr>
          <w:rFonts w:ascii="Arial" w:hAnsi="Arial" w:cs="Arial"/>
          <w:b/>
          <w:sz w:val="24"/>
          <w:szCs w:val="24"/>
        </w:rPr>
        <w:t xml:space="preserve"> КОТОРЫЕ НЕОБХОДИМО РАЗОБРАТЬ В 2026г.</w:t>
      </w:r>
    </w:p>
    <w:p w14:paraId="16569B09" w14:textId="263AEBE3" w:rsidR="008236CA" w:rsidRPr="00DE509E" w:rsidRDefault="008236CA" w:rsidP="00A7262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sectPr w:rsidR="008236CA" w:rsidRPr="00DE5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E20F5"/>
    <w:multiLevelType w:val="hybridMultilevel"/>
    <w:tmpl w:val="CB283BF0"/>
    <w:lvl w:ilvl="0" w:tplc="B5F4E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4B65"/>
    <w:multiLevelType w:val="hybridMultilevel"/>
    <w:tmpl w:val="CB283BF0"/>
    <w:lvl w:ilvl="0" w:tplc="B5F4E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41598"/>
    <w:multiLevelType w:val="hybridMultilevel"/>
    <w:tmpl w:val="CB283BF0"/>
    <w:lvl w:ilvl="0" w:tplc="B5F4E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4229E"/>
    <w:multiLevelType w:val="hybridMultilevel"/>
    <w:tmpl w:val="CB283BF0"/>
    <w:lvl w:ilvl="0" w:tplc="B5F4E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09"/>
    <w:rsid w:val="000176FA"/>
    <w:rsid w:val="0002565D"/>
    <w:rsid w:val="00081588"/>
    <w:rsid w:val="00084E24"/>
    <w:rsid w:val="000C44F4"/>
    <w:rsid w:val="0012426F"/>
    <w:rsid w:val="002D1B20"/>
    <w:rsid w:val="00326E51"/>
    <w:rsid w:val="0034349A"/>
    <w:rsid w:val="00346B09"/>
    <w:rsid w:val="00356CF2"/>
    <w:rsid w:val="00572BB7"/>
    <w:rsid w:val="005E12C5"/>
    <w:rsid w:val="0062684B"/>
    <w:rsid w:val="00660A41"/>
    <w:rsid w:val="006C4204"/>
    <w:rsid w:val="006D577C"/>
    <w:rsid w:val="008236CA"/>
    <w:rsid w:val="008C06B3"/>
    <w:rsid w:val="008C4544"/>
    <w:rsid w:val="00A72623"/>
    <w:rsid w:val="00AB4D38"/>
    <w:rsid w:val="00B30879"/>
    <w:rsid w:val="00B5080C"/>
    <w:rsid w:val="00B70B77"/>
    <w:rsid w:val="00B76509"/>
    <w:rsid w:val="00B91159"/>
    <w:rsid w:val="00CF5932"/>
    <w:rsid w:val="00D92E57"/>
    <w:rsid w:val="00DE509E"/>
    <w:rsid w:val="00DE6AAE"/>
    <w:rsid w:val="00E43839"/>
    <w:rsid w:val="00EA2304"/>
    <w:rsid w:val="00F477BB"/>
    <w:rsid w:val="00F6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D330E"/>
  <w15:chartTrackingRefBased/>
  <w15:docId w15:val="{662C257A-C1F0-4AE3-9ABF-93875054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5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C454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C454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-55">
    <w:name w:val="Grid Table 5 Dark Accent 5"/>
    <w:basedOn w:val="a1"/>
    <w:uiPriority w:val="50"/>
    <w:rsid w:val="00A726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Калашников Андрей Александрович</cp:lastModifiedBy>
  <cp:revision>27</cp:revision>
  <dcterms:created xsi:type="dcterms:W3CDTF">2025-10-03T16:52:00Z</dcterms:created>
  <dcterms:modified xsi:type="dcterms:W3CDTF">2025-12-05T09:53:00Z</dcterms:modified>
</cp:coreProperties>
</file>